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6CB3" w14:textId="4271967E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52"/>
          <w:szCs w:val="52"/>
        </w:rPr>
      </w:pPr>
      <w:r w:rsidRPr="004330C9">
        <w:rPr>
          <w:rFonts w:ascii="Century Gothic" w:hAnsi="Century Gothic"/>
          <w:b/>
          <w:bCs/>
          <w:color w:val="1F3864" w:themeColor="accent1" w:themeShade="80"/>
          <w:sz w:val="52"/>
          <w:szCs w:val="52"/>
        </w:rPr>
        <w:t>Public Notice</w:t>
      </w:r>
    </w:p>
    <w:p w14:paraId="668DC666" w14:textId="0BF1397D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</w:pPr>
      <w:r w:rsidRPr="004330C9">
        <w:rPr>
          <w:noProof/>
          <w:color w:val="1F3864" w:themeColor="accent1" w:themeShade="80"/>
        </w:rPr>
        <w:drawing>
          <wp:anchor distT="0" distB="0" distL="114300" distR="114300" simplePos="0" relativeHeight="251658240" behindDoc="1" locked="0" layoutInCell="1" allowOverlap="1" wp14:anchorId="239501B2" wp14:editId="057BCE6C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5967730" cy="5227955"/>
            <wp:effectExtent l="0" t="0" r="0" b="444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0C9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 xml:space="preserve"> </w:t>
      </w:r>
      <w:r w:rsidR="00322631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 xml:space="preserve">Audit &amp; Financial Oversight Committee </w:t>
      </w:r>
      <w:r w:rsidRPr="004330C9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Meeting</w:t>
      </w:r>
    </w:p>
    <w:p w14:paraId="680119CF" w14:textId="197E11CB" w:rsidR="004330C9" w:rsidRPr="004330C9" w:rsidRDefault="004330C9" w:rsidP="004330C9">
      <w:pPr>
        <w:jc w:val="center"/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</w:pPr>
      <w:r w:rsidRPr="004330C9">
        <w:rPr>
          <w:rFonts w:ascii="Century Gothic" w:hAnsi="Century Gothic"/>
          <w:b/>
          <w:bCs/>
          <w:color w:val="1F3864" w:themeColor="accent1" w:themeShade="80"/>
          <w:sz w:val="36"/>
          <w:szCs w:val="36"/>
        </w:rPr>
        <w:t>Cornerstone Classical Academy</w:t>
      </w:r>
    </w:p>
    <w:p w14:paraId="1AE37AB1" w14:textId="412B9BA8" w:rsidR="004330C9" w:rsidRPr="004330C9" w:rsidRDefault="00B65873" w:rsidP="004330C9">
      <w:pPr>
        <w:rPr>
          <w:color w:val="1F3864" w:themeColor="accent1" w:themeShade="80"/>
        </w:rPr>
      </w:pPr>
      <w:r>
        <w:rPr>
          <w:rFonts w:ascii="Century Gothic" w:hAnsi="Century Gothic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2CE4" wp14:editId="1EE459CE">
                <wp:simplePos x="0" y="0"/>
                <wp:positionH relativeFrom="column">
                  <wp:posOffset>3826565</wp:posOffset>
                </wp:positionH>
                <wp:positionV relativeFrom="paragraph">
                  <wp:posOffset>88348</wp:posOffset>
                </wp:positionV>
                <wp:extent cx="2673626" cy="48502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626" cy="4850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9352" w14:textId="637A2EBB" w:rsidR="00263DAD" w:rsidRPr="00B65873" w:rsidRDefault="00263DAD" w:rsidP="00B658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615FAA3A" w14:textId="2E125B4C" w:rsidR="00263DAD" w:rsidRPr="00B65873" w:rsidRDefault="00263DAD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2A3DFC18" w14:textId="2E09D647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Call to Order</w:t>
                            </w:r>
                            <w:r w:rsidR="00B15E3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 &amp; </w:t>
                            </w: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Roll Call</w:t>
                            </w:r>
                          </w:p>
                          <w:p w14:paraId="5418A202" w14:textId="500C16F8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7ADA05AD" w14:textId="6BFFD29C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Reading of the Mission Statement</w:t>
                            </w:r>
                          </w:p>
                          <w:p w14:paraId="503FAB2C" w14:textId="3596A49B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6F359E2E" w14:textId="7D118DC0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Agenda Approval</w:t>
                            </w:r>
                          </w:p>
                          <w:p w14:paraId="2577FFC7" w14:textId="079C470B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5199AA4" w14:textId="62EA991E" w:rsid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Public Comments</w:t>
                            </w:r>
                          </w:p>
                          <w:p w14:paraId="5D0110CD" w14:textId="77777777" w:rsidR="00322631" w:rsidRPr="00B65873" w:rsidRDefault="003226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58036BA7" w14:textId="47C0D9AC" w:rsidR="00B65873" w:rsidRPr="00B65873" w:rsidRDefault="003226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Reports</w:t>
                            </w:r>
                          </w:p>
                          <w:p w14:paraId="25FA685F" w14:textId="1282C028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3D12887C" w14:textId="7C260D98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Unfinished Business</w:t>
                            </w:r>
                          </w:p>
                          <w:p w14:paraId="5AE46E10" w14:textId="085F40BF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49438633" w14:textId="3748AE23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New Business</w:t>
                            </w:r>
                          </w:p>
                          <w:p w14:paraId="7A4D4748" w14:textId="01B49BCE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08C9F10D" w14:textId="09C161A2" w:rsidR="00B65873" w:rsidRPr="00B65873" w:rsidRDefault="00B6587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Adjourn </w:t>
                            </w:r>
                          </w:p>
                          <w:p w14:paraId="79140DFD" w14:textId="1169AD75" w:rsidR="00B65873" w:rsidRPr="00B65873" w:rsidRDefault="00B65873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1E300F70" w14:textId="77777777" w:rsidR="00B65873" w:rsidRPr="00B65873" w:rsidRDefault="00B65873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2C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3pt;margin-top:6.95pt;width:210.5pt;height:38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" filled="f" stroked="f" strokeweight=".5pt">
                <v:textbox>
                  <w:txbxContent>
                    <w:p w14:paraId="3D7F9352" w14:textId="637A2EBB" w:rsidR="00263DAD" w:rsidRPr="00B65873" w:rsidRDefault="00263DAD" w:rsidP="00B658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Agenda</w:t>
                      </w:r>
                    </w:p>
                    <w:p w14:paraId="615FAA3A" w14:textId="2E125B4C" w:rsidR="00263DAD" w:rsidRPr="00B65873" w:rsidRDefault="00263DAD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2A3DFC18" w14:textId="2E09D647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Call to Order</w:t>
                      </w:r>
                      <w:r w:rsidR="00B15E3A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 &amp; </w:t>
                      </w: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Roll Call</w:t>
                      </w:r>
                    </w:p>
                    <w:p w14:paraId="5418A202" w14:textId="500C16F8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7ADA05AD" w14:textId="6BFFD29C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Reading of the Mission Statement</w:t>
                      </w:r>
                    </w:p>
                    <w:p w14:paraId="503FAB2C" w14:textId="3596A49B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6F359E2E" w14:textId="7D118DC0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Agenda Approval</w:t>
                      </w:r>
                    </w:p>
                    <w:p w14:paraId="2577FFC7" w14:textId="079C470B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5199AA4" w14:textId="62EA991E" w:rsid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Public Comments</w:t>
                      </w:r>
                    </w:p>
                    <w:p w14:paraId="5D0110CD" w14:textId="77777777" w:rsidR="00322631" w:rsidRPr="00B65873" w:rsidRDefault="00322631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58036BA7" w14:textId="47C0D9AC" w:rsidR="00B65873" w:rsidRPr="00B65873" w:rsidRDefault="00322631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Reports</w:t>
                      </w:r>
                    </w:p>
                    <w:p w14:paraId="25FA685F" w14:textId="1282C028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3D12887C" w14:textId="7C260D98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Unfinished Business</w:t>
                      </w:r>
                    </w:p>
                    <w:p w14:paraId="5AE46E10" w14:textId="085F40BF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49438633" w14:textId="3748AE23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New Business</w:t>
                      </w:r>
                    </w:p>
                    <w:p w14:paraId="7A4D4748" w14:textId="01B49BCE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08C9F10D" w14:textId="09C161A2" w:rsidR="00B65873" w:rsidRPr="00B65873" w:rsidRDefault="00B65873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Adjourn </w:t>
                      </w:r>
                    </w:p>
                    <w:p w14:paraId="79140DFD" w14:textId="1169AD75" w:rsidR="00B65873" w:rsidRPr="00B65873" w:rsidRDefault="00B65873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1E300F70" w14:textId="77777777" w:rsidR="00B65873" w:rsidRPr="00B65873" w:rsidRDefault="00B65873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037EA" w14:textId="40FF581E" w:rsidR="004330C9" w:rsidRPr="004330C9" w:rsidRDefault="00B65873">
      <w:pPr>
        <w:rPr>
          <w:color w:val="1F3864" w:themeColor="accent1" w:themeShade="80"/>
        </w:rPr>
      </w:pPr>
      <w:r>
        <w:rPr>
          <w:rFonts w:ascii="Century Gothic" w:hAnsi="Century Gothic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4531" wp14:editId="27239778">
                <wp:simplePos x="0" y="0"/>
                <wp:positionH relativeFrom="column">
                  <wp:posOffset>-79513</wp:posOffset>
                </wp:positionH>
                <wp:positionV relativeFrom="paragraph">
                  <wp:posOffset>91136</wp:posOffset>
                </wp:positionV>
                <wp:extent cx="3031435" cy="393589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435" cy="3935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AD35D" w14:textId="072986F6" w:rsidR="00B65873" w:rsidRPr="00B65873" w:rsidRDefault="00B65873" w:rsidP="00B658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Meeting Details</w:t>
                            </w:r>
                          </w:p>
                          <w:p w14:paraId="4CB3BCFA" w14:textId="77777777" w:rsidR="00B65873" w:rsidRDefault="00B65873" w:rsidP="00263DAD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</w:p>
                          <w:p w14:paraId="41B47588" w14:textId="68A0428D" w:rsidR="00263DAD" w:rsidRDefault="00263DAD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When: </w:t>
                            </w:r>
                            <w:r w:rsidR="002F43F3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June</w:t>
                            </w:r>
                            <w:r w:rsidR="00B65873"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 xml:space="preserve"> 2</w:t>
                            </w:r>
                            <w:r w:rsidR="002F43F3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8</w:t>
                            </w:r>
                            <w:r w:rsidR="00B65873"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 xml:space="preserve">, 2021, </w:t>
                            </w:r>
                            <w:r w:rsidR="00322631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5</w:t>
                            </w:r>
                            <w:r w:rsidR="00B65873"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:</w:t>
                            </w:r>
                            <w:r w:rsidR="00322631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30</w:t>
                            </w:r>
                            <w:r w:rsidR="00B65873"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PM</w:t>
                            </w:r>
                          </w:p>
                          <w:p w14:paraId="647DEBBE" w14:textId="77777777" w:rsidR="00B65873" w:rsidRPr="00B65873" w:rsidRDefault="00B65873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218D2DA7" w14:textId="77777777" w:rsidR="00322631" w:rsidRPr="00322631" w:rsidRDefault="00263DAD" w:rsidP="00322631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>Where:</w:t>
                            </w:r>
                            <w:r w:rsidR="00B65873"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322631" w:rsidRPr="00322631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Virtual Location: meet.google.com/pra-fnry-fjy</w:t>
                            </w:r>
                          </w:p>
                          <w:p w14:paraId="45949270" w14:textId="3A53F77F" w:rsidR="00B65873" w:rsidRPr="00B65873" w:rsidRDefault="00322631" w:rsidP="003226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322631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(</w:t>
                            </w:r>
                            <w:dir w:val="ltr">
                              <w:r w:rsidRPr="00322631">
                                <w:rPr>
                                  <w:rFonts w:ascii="Century Gothic" w:hAnsi="Century Gothic"/>
                                  <w:color w:val="1F3864" w:themeColor="accent1" w:themeShade="80"/>
                                </w:rPr>
                                <w:t>US</w:t>
                              </w:r>
                              <w:r w:rsidRPr="00322631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‬</w:t>
                              </w:r>
                              <w:r w:rsidRPr="00322631">
                                <w:rPr>
                                  <w:rFonts w:ascii="Century Gothic" w:hAnsi="Century Gothic"/>
                                  <w:color w:val="1F3864" w:themeColor="accent1" w:themeShade="80"/>
                                </w:rPr>
                                <w:t>)</w:t>
                              </w:r>
                              <w:dir w:val="ltr">
                                <w:r w:rsidRPr="00322631">
                                  <w:rPr>
                                    <w:rFonts w:ascii="Century Gothic" w:hAnsi="Century Gothic"/>
                                    <w:color w:val="1F3864" w:themeColor="accent1" w:themeShade="80"/>
                                  </w:rPr>
                                  <w:t>+1 402-859-0262</w:t>
                                </w:r>
                                <w:r w:rsidRPr="00322631">
                                  <w:rPr>
                                    <w:rFonts w:ascii="Arial" w:hAnsi="Arial" w:cs="Arial"/>
                                    <w:color w:val="1F3864" w:themeColor="accent1" w:themeShade="80"/>
                                  </w:rPr>
                                  <w:t>‬</w:t>
                                </w:r>
                                <w:r w:rsidRPr="00322631">
                                  <w:rPr>
                                    <w:rFonts w:ascii="Century Gothic" w:hAnsi="Century Gothic"/>
                                    <w:color w:val="1F3864" w:themeColor="accent1" w:themeShade="80"/>
                                  </w:rPr>
                                  <w:t xml:space="preserve">, PIN: </w:t>
                                </w:r>
                                <w:dir w:val="ltr">
                                  <w:r w:rsidRPr="00322631">
                                    <w:rPr>
                                      <w:rFonts w:ascii="Century Gothic" w:hAnsi="Century Gothic"/>
                                      <w:color w:val="1F3864" w:themeColor="accent1" w:themeShade="80"/>
                                    </w:rPr>
                                    <w:t>667 251 432#</w:t>
                                  </w:r>
                                  <w:r w:rsidRPr="00322631">
                                    <w:rPr>
                                      <w:rFonts w:ascii="Arial" w:hAnsi="Arial" w:cs="Arial"/>
                                      <w:color w:val="1F3864" w:themeColor="accent1" w:themeShade="80"/>
                                    </w:rPr>
                                    <w:t>‬</w:t>
                                  </w:r>
                                  <w:r w:rsidR="00520C77">
                                    <w:t>‬</w:t>
                                  </w:r>
                                  <w:r w:rsidR="00520C77">
                                    <w:t>‬</w:t>
                                  </w:r>
                                  <w:r w:rsidR="00520C77">
                                    <w:t>‬</w:t>
                                  </w:r>
                                </w:dir>
                              </w:dir>
                            </w:dir>
                          </w:p>
                          <w:p w14:paraId="004F1653" w14:textId="77777777" w:rsidR="00263DAD" w:rsidRPr="00B65873" w:rsidRDefault="00263DAD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61FE263B" w14:textId="52DF9C37" w:rsidR="00263DAD" w:rsidRDefault="00263DAD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B65873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  <w:t xml:space="preserve">Who: </w:t>
                            </w:r>
                            <w:r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This meeting is open to the public</w:t>
                            </w:r>
                            <w:r w:rsidR="00B65873" w:rsidRPr="00772CF8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 xml:space="preserve"> and will include discussion regarding matters pertaining to Cornerstone Classical Academy</w:t>
                            </w:r>
                          </w:p>
                          <w:p w14:paraId="564AD1EE" w14:textId="0F648CE0" w:rsidR="00704795" w:rsidRDefault="00704795" w:rsidP="007047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176B8BB2" w14:textId="2BAFC821" w:rsidR="00704795" w:rsidRPr="00704795" w:rsidRDefault="00704795" w:rsidP="007047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704795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</w:rPr>
                              <w:t xml:space="preserve">Public Comments: </w:t>
                            </w:r>
                            <w:r w:rsidRPr="00772CF8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All public comment requests must be emailed to the board </w:t>
                            </w:r>
                            <w:r w:rsidR="00520C77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T</w:t>
                            </w:r>
                            <w:r w:rsidR="00322631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reasurer</w:t>
                            </w:r>
                            <w:r w:rsidRPr="00772CF8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, </w:t>
                            </w:r>
                            <w:r w:rsidR="00322631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Chris Engl</w:t>
                            </w:r>
                            <w:r w:rsidRPr="00772CF8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 xml:space="preserve">, with your name and address within 2 hours or more of the meeting to </w:t>
                            </w:r>
                            <w:r w:rsidR="00322631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cengl</w:t>
                            </w:r>
                            <w:r w:rsidRPr="00772CF8">
                              <w:rPr>
                                <w:rFonts w:ascii="Century Gothic" w:hAnsi="Century Gothic" w:cs="Arial"/>
                                <w:color w:val="1F3864" w:themeColor="accent1" w:themeShade="80"/>
                              </w:rPr>
                              <w:t>@cornerstoneclassicalacademy.org</w:t>
                            </w:r>
                          </w:p>
                          <w:p w14:paraId="1F7D390E" w14:textId="13DAE24B" w:rsidR="00704795" w:rsidRPr="00B65873" w:rsidRDefault="00704795" w:rsidP="00263DA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4531" id="Text Box 3" o:spid="_x0000_s1027" type="#_x0000_t202" style="position:absolute;margin-left:-6.25pt;margin-top:7.2pt;width:238.7pt;height:3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" filled="f" stroked="f" strokeweight=".5pt">
                <v:textbox>
                  <w:txbxContent>
                    <w:p w14:paraId="166AD35D" w14:textId="072986F6" w:rsidR="00B65873" w:rsidRPr="00B65873" w:rsidRDefault="00B65873" w:rsidP="00B658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Meeting Details</w:t>
                      </w:r>
                    </w:p>
                    <w:p w14:paraId="4CB3BCFA" w14:textId="77777777" w:rsidR="00B65873" w:rsidRDefault="00B65873" w:rsidP="00263DAD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</w:p>
                    <w:p w14:paraId="41B47588" w14:textId="68A0428D" w:rsidR="00263DAD" w:rsidRDefault="00263DAD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When: </w:t>
                      </w:r>
                      <w:r w:rsidR="002F43F3">
                        <w:rPr>
                          <w:rFonts w:ascii="Century Gothic" w:hAnsi="Century Gothic"/>
                          <w:color w:val="1F3864" w:themeColor="accent1" w:themeShade="80"/>
                        </w:rPr>
                        <w:t>June</w:t>
                      </w:r>
                      <w:r w:rsidR="00B65873"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 xml:space="preserve"> 2</w:t>
                      </w:r>
                      <w:r w:rsidR="002F43F3">
                        <w:rPr>
                          <w:rFonts w:ascii="Century Gothic" w:hAnsi="Century Gothic"/>
                          <w:color w:val="1F3864" w:themeColor="accent1" w:themeShade="80"/>
                        </w:rPr>
                        <w:t>8</w:t>
                      </w:r>
                      <w:r w:rsidR="00B65873"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 xml:space="preserve">, 2021, </w:t>
                      </w:r>
                      <w:r w:rsidR="00322631">
                        <w:rPr>
                          <w:rFonts w:ascii="Century Gothic" w:hAnsi="Century Gothic"/>
                          <w:color w:val="1F3864" w:themeColor="accent1" w:themeShade="80"/>
                        </w:rPr>
                        <w:t>5</w:t>
                      </w:r>
                      <w:r w:rsidR="00B65873"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>:</w:t>
                      </w:r>
                      <w:r w:rsidR="00322631">
                        <w:rPr>
                          <w:rFonts w:ascii="Century Gothic" w:hAnsi="Century Gothic"/>
                          <w:color w:val="1F3864" w:themeColor="accent1" w:themeShade="80"/>
                        </w:rPr>
                        <w:t>30</w:t>
                      </w:r>
                      <w:r w:rsidR="00B65873"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>PM</w:t>
                      </w:r>
                    </w:p>
                    <w:p w14:paraId="647DEBBE" w14:textId="77777777" w:rsidR="00B65873" w:rsidRPr="00B65873" w:rsidRDefault="00B65873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218D2DA7" w14:textId="77777777" w:rsidR="00322631" w:rsidRPr="00322631" w:rsidRDefault="00263DAD" w:rsidP="00322631">
                      <w:pPr>
                        <w:rPr>
                          <w:rFonts w:ascii="Century Gothic" w:hAnsi="Century Gothic"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>Where:</w:t>
                      </w:r>
                      <w:r w:rsidR="00B65873"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322631" w:rsidRPr="00322631">
                        <w:rPr>
                          <w:rFonts w:ascii="Century Gothic" w:hAnsi="Century Gothic"/>
                          <w:color w:val="1F3864" w:themeColor="accent1" w:themeShade="80"/>
                        </w:rPr>
                        <w:t>Virtual Location: meet.google.com/pra-fnry-fjy</w:t>
                      </w:r>
                    </w:p>
                    <w:p w14:paraId="45949270" w14:textId="3A53F77F" w:rsidR="00B65873" w:rsidRPr="00B65873" w:rsidRDefault="00322631" w:rsidP="00322631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322631">
                        <w:rPr>
                          <w:rFonts w:ascii="Century Gothic" w:hAnsi="Century Gothic"/>
                          <w:color w:val="1F3864" w:themeColor="accent1" w:themeShade="80"/>
                        </w:rPr>
                        <w:t>(</w:t>
                      </w:r>
                      <w:dir w:val="ltr">
                        <w:r w:rsidRPr="00322631">
                          <w:rPr>
                            <w:rFonts w:ascii="Century Gothic" w:hAnsi="Century Gothic"/>
                            <w:color w:val="1F3864" w:themeColor="accent1" w:themeShade="80"/>
                          </w:rPr>
                          <w:t>US</w:t>
                        </w:r>
                        <w:r w:rsidRPr="00322631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‬</w:t>
                        </w:r>
                        <w:r w:rsidRPr="00322631">
                          <w:rPr>
                            <w:rFonts w:ascii="Century Gothic" w:hAnsi="Century Gothic"/>
                            <w:color w:val="1F3864" w:themeColor="accent1" w:themeShade="80"/>
                          </w:rPr>
                          <w:t>)</w:t>
                        </w:r>
                        <w:dir w:val="ltr">
                          <w:r w:rsidRPr="00322631">
                            <w:rPr>
                              <w:rFonts w:ascii="Century Gothic" w:hAnsi="Century Gothic"/>
                              <w:color w:val="1F3864" w:themeColor="accent1" w:themeShade="80"/>
                            </w:rPr>
                            <w:t>+1 402-859-0262</w:t>
                          </w:r>
                          <w:r w:rsidRPr="00322631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>‬</w:t>
                          </w:r>
                          <w:r w:rsidRPr="00322631">
                            <w:rPr>
                              <w:rFonts w:ascii="Century Gothic" w:hAnsi="Century Gothic"/>
                              <w:color w:val="1F3864" w:themeColor="accent1" w:themeShade="80"/>
                            </w:rPr>
                            <w:t xml:space="preserve">, PIN: </w:t>
                          </w:r>
                          <w:dir w:val="ltr">
                            <w:r w:rsidRPr="00322631">
                              <w:rPr>
                                <w:rFonts w:ascii="Century Gothic" w:hAnsi="Century Gothic"/>
                                <w:color w:val="1F3864" w:themeColor="accent1" w:themeShade="80"/>
                              </w:rPr>
                              <w:t>667 251 432#</w:t>
                            </w:r>
                            <w:r w:rsidRPr="00322631">
                              <w:rPr>
                                <w:rFonts w:ascii="Arial" w:hAnsi="Arial" w:cs="Arial"/>
                                <w:color w:val="1F3864" w:themeColor="accent1" w:themeShade="80"/>
                              </w:rPr>
                              <w:t>‬</w:t>
                            </w:r>
                            <w:r w:rsidR="00520C77">
                              <w:t>‬</w:t>
                            </w:r>
                            <w:r w:rsidR="00520C77">
                              <w:t>‬</w:t>
                            </w:r>
                            <w:r w:rsidR="00520C77">
                              <w:t>‬</w:t>
                            </w:r>
                          </w:dir>
                        </w:dir>
                      </w:dir>
                    </w:p>
                    <w:p w14:paraId="004F1653" w14:textId="77777777" w:rsidR="00263DAD" w:rsidRPr="00B65873" w:rsidRDefault="00263DAD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61FE263B" w14:textId="52DF9C37" w:rsidR="00263DAD" w:rsidRDefault="00263DAD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B65873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  <w:t xml:space="preserve">Who: </w:t>
                      </w:r>
                      <w:r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>This meeting is open to the public</w:t>
                      </w:r>
                      <w:r w:rsidR="00B65873" w:rsidRPr="00772CF8">
                        <w:rPr>
                          <w:rFonts w:ascii="Century Gothic" w:hAnsi="Century Gothic"/>
                          <w:color w:val="1F3864" w:themeColor="accent1" w:themeShade="80"/>
                        </w:rPr>
                        <w:t xml:space="preserve"> and will include discussion regarding matters pertaining to Cornerstone Classical Academy</w:t>
                      </w:r>
                    </w:p>
                    <w:p w14:paraId="564AD1EE" w14:textId="0F648CE0" w:rsidR="00704795" w:rsidRDefault="00704795" w:rsidP="00704795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  <w:p w14:paraId="176B8BB2" w14:textId="2BAFC821" w:rsidR="00704795" w:rsidRPr="00704795" w:rsidRDefault="00704795" w:rsidP="0070479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  <w:r w:rsidRPr="00704795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</w:rPr>
                        <w:t xml:space="preserve">Public Comments: </w:t>
                      </w:r>
                      <w:r w:rsidRPr="00772CF8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All public comment requests must be emailed to the board </w:t>
                      </w:r>
                      <w:r w:rsidR="00520C77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T</w:t>
                      </w:r>
                      <w:r w:rsidR="00322631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reasurer</w:t>
                      </w:r>
                      <w:r w:rsidRPr="00772CF8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, </w:t>
                      </w:r>
                      <w:r w:rsidR="00322631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Chris Engl</w:t>
                      </w:r>
                      <w:r w:rsidRPr="00772CF8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 xml:space="preserve">, with your name and address within 2 hours or more of the meeting to </w:t>
                      </w:r>
                      <w:r w:rsidR="00322631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cengl</w:t>
                      </w:r>
                      <w:r w:rsidRPr="00772CF8">
                        <w:rPr>
                          <w:rFonts w:ascii="Century Gothic" w:hAnsi="Century Gothic" w:cs="Arial"/>
                          <w:color w:val="1F3864" w:themeColor="accent1" w:themeShade="80"/>
                        </w:rPr>
                        <w:t>@cornerstoneclassicalacademy.org</w:t>
                      </w:r>
                    </w:p>
                    <w:p w14:paraId="1F7D390E" w14:textId="13DAE24B" w:rsidR="00704795" w:rsidRPr="00B65873" w:rsidRDefault="00704795" w:rsidP="00263DAD">
                      <w:pPr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9ACCB" w14:textId="44163BB0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p w14:paraId="55F441BB" w14:textId="43617B0F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p w14:paraId="5B4E992D" w14:textId="323D9E4E" w:rsidR="004330C9" w:rsidRPr="004330C9" w:rsidRDefault="004330C9">
      <w:pPr>
        <w:rPr>
          <w:rFonts w:ascii="Century Gothic" w:hAnsi="Century Gothic"/>
          <w:color w:val="1F3864" w:themeColor="accent1" w:themeShade="80"/>
        </w:rPr>
      </w:pPr>
    </w:p>
    <w:sectPr w:rsidR="004330C9" w:rsidRPr="004330C9" w:rsidSect="0024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C9"/>
    <w:rsid w:val="00093493"/>
    <w:rsid w:val="00193D4F"/>
    <w:rsid w:val="001C7959"/>
    <w:rsid w:val="00246B6B"/>
    <w:rsid w:val="00263DAD"/>
    <w:rsid w:val="002F43F3"/>
    <w:rsid w:val="00322631"/>
    <w:rsid w:val="00402BC9"/>
    <w:rsid w:val="004330C9"/>
    <w:rsid w:val="00520C77"/>
    <w:rsid w:val="00534F43"/>
    <w:rsid w:val="00566034"/>
    <w:rsid w:val="005C5D8C"/>
    <w:rsid w:val="005E0C44"/>
    <w:rsid w:val="00704795"/>
    <w:rsid w:val="0077024E"/>
    <w:rsid w:val="007705E0"/>
    <w:rsid w:val="00772CF8"/>
    <w:rsid w:val="008C53E8"/>
    <w:rsid w:val="009F0E4D"/>
    <w:rsid w:val="00AA70E7"/>
    <w:rsid w:val="00AC761B"/>
    <w:rsid w:val="00B15E3A"/>
    <w:rsid w:val="00B65873"/>
    <w:rsid w:val="00BB5F40"/>
    <w:rsid w:val="00BF0DA4"/>
    <w:rsid w:val="00D970BA"/>
    <w:rsid w:val="00E44550"/>
    <w:rsid w:val="00E91100"/>
    <w:rsid w:val="00F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F80D"/>
  <w15:chartTrackingRefBased/>
  <w15:docId w15:val="{A9D42646-E399-AE4F-B40D-EFE15804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Hoyt</dc:creator>
  <cp:keywords/>
  <dc:description/>
  <cp:lastModifiedBy>Christopher Engl</cp:lastModifiedBy>
  <cp:revision>3</cp:revision>
  <cp:lastPrinted>2021-04-24T13:25:00Z</cp:lastPrinted>
  <dcterms:created xsi:type="dcterms:W3CDTF">2021-06-26T15:42:00Z</dcterms:created>
  <dcterms:modified xsi:type="dcterms:W3CDTF">2021-06-26T15:43:00Z</dcterms:modified>
</cp:coreProperties>
</file>